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76B2" w14:textId="7B84D68E" w:rsidR="00262973" w:rsidRPr="004D6C28" w:rsidRDefault="004D6C28" w:rsidP="00465B34">
      <w:pPr>
        <w:pStyle w:val="NoSpacing"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>J</w:t>
      </w:r>
      <w:r w:rsidR="00262973" w:rsidRPr="004D6C28">
        <w:rPr>
          <w:rFonts w:ascii="Times" w:hAnsi="Times" w:cs="Times New Roman"/>
          <w:sz w:val="24"/>
          <w:szCs w:val="24"/>
        </w:rPr>
        <w:t>aarlijks: reanimatie/ AED scholing</w:t>
      </w:r>
    </w:p>
    <w:p w14:paraId="4EF80FD9" w14:textId="3A3BE8C4" w:rsidR="00C56E70" w:rsidRPr="004D6C28" w:rsidRDefault="00C56E70" w:rsidP="00C56E70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 xml:space="preserve">. Jaarlijks: </w:t>
      </w:r>
      <w:r w:rsidR="00BC2749" w:rsidRPr="004D6C28">
        <w:rPr>
          <w:rFonts w:ascii="Times" w:hAnsi="Times" w:cs="Times New Roman"/>
          <w:sz w:val="24"/>
          <w:szCs w:val="24"/>
        </w:rPr>
        <w:t xml:space="preserve">Congres </w:t>
      </w:r>
      <w:r w:rsidRPr="004D6C28">
        <w:rPr>
          <w:rFonts w:ascii="Times" w:hAnsi="Times" w:cs="Times New Roman"/>
          <w:sz w:val="24"/>
          <w:szCs w:val="24"/>
        </w:rPr>
        <w:t>Oncologie in perspectief , NKI-AVL</w:t>
      </w:r>
    </w:p>
    <w:p w14:paraId="19B29D13" w14:textId="4FC10078" w:rsidR="00C56E70" w:rsidRPr="004D6C28" w:rsidRDefault="00C56E70" w:rsidP="00C56E70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Deelname Lymfe</w:t>
      </w:r>
      <w:r w:rsidR="00BC2749" w:rsidRPr="004D6C28">
        <w:rPr>
          <w:rFonts w:ascii="Times" w:hAnsi="Times" w:cs="Times New Roman"/>
          <w:sz w:val="24"/>
          <w:szCs w:val="24"/>
        </w:rPr>
        <w:t xml:space="preserve"> N</w:t>
      </w:r>
      <w:r w:rsidRPr="004D6C28">
        <w:rPr>
          <w:rFonts w:ascii="Times" w:hAnsi="Times" w:cs="Times New Roman"/>
          <w:sz w:val="24"/>
          <w:szCs w:val="24"/>
        </w:rPr>
        <w:t>etwerk Amsterdam NVFL</w:t>
      </w:r>
    </w:p>
    <w:p w14:paraId="004634F3" w14:textId="77777777" w:rsidR="00BB7358" w:rsidRPr="004D6C28" w:rsidRDefault="00BB7358" w:rsidP="00465B34">
      <w:pPr>
        <w:pStyle w:val="NoSpacing"/>
        <w:rPr>
          <w:rFonts w:ascii="Times" w:hAnsi="Times" w:cs="Times New Roman"/>
          <w:sz w:val="24"/>
          <w:szCs w:val="24"/>
        </w:rPr>
      </w:pPr>
    </w:p>
    <w:p w14:paraId="3E21EE69" w14:textId="77777777" w:rsidR="00B83308" w:rsidRPr="004D6C28" w:rsidRDefault="00B83308" w:rsidP="00465B34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Fysiotherapie na CVA, Mark Two Communications, 2017</w:t>
      </w:r>
    </w:p>
    <w:p w14:paraId="1BAD6178" w14:textId="54BC66F7" w:rsidR="002E6659" w:rsidRPr="004D6C28" w:rsidRDefault="00B83308" w:rsidP="00465B34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Trainings-inspanningsfysiologie, NVFL, 2017</w:t>
      </w:r>
    </w:p>
    <w:p w14:paraId="6580FBE1" w14:textId="77777777" w:rsidR="00B83308" w:rsidRPr="004D6C28" w:rsidRDefault="00B83308" w:rsidP="00465B34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De invloed van kanker op het bewegend functioneren, KNGF, 2016</w:t>
      </w:r>
    </w:p>
    <w:p w14:paraId="204BC4ED" w14:textId="77777777" w:rsidR="00B83308" w:rsidRPr="004D6C28" w:rsidRDefault="00B83308" w:rsidP="00106C4F">
      <w:pPr>
        <w:pStyle w:val="NoSpacing"/>
        <w:outlineLvl w:val="0"/>
        <w:rPr>
          <w:rFonts w:ascii="Times" w:hAnsi="Times" w:cs="Times New Roman"/>
          <w:sz w:val="24"/>
          <w:szCs w:val="24"/>
          <w:lang w:val="en-GB"/>
        </w:rPr>
      </w:pPr>
      <w:r w:rsidRPr="004D6C28">
        <w:rPr>
          <w:rFonts w:ascii="Times" w:hAnsi="Times" w:cs="Times New Roman"/>
          <w:sz w:val="24"/>
          <w:szCs w:val="24"/>
          <w:lang w:val="en-GB"/>
        </w:rPr>
        <w:t>. Fysiotherapie bij Artrose, Mark Two Communications, 2016</w:t>
      </w:r>
    </w:p>
    <w:p w14:paraId="0903EDE6" w14:textId="77777777" w:rsidR="006A093E" w:rsidRPr="004D6C28" w:rsidRDefault="006A093E" w:rsidP="00106C4F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Lymfdrainage- en compressietechnieken, NVFL, 2015</w:t>
      </w:r>
    </w:p>
    <w:p w14:paraId="76CA5124" w14:textId="77777777" w:rsidR="006A093E" w:rsidRPr="004D6C28" w:rsidRDefault="006A093E" w:rsidP="006A093E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Nieuwe richtlijnen lymfoedeem en lipoedeem, NVFL, 2015</w:t>
      </w:r>
    </w:p>
    <w:p w14:paraId="4A97C1F2" w14:textId="77777777" w:rsidR="006A093E" w:rsidRPr="004D6C28" w:rsidRDefault="006A093E" w:rsidP="00106C4F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Fysiotherapie thuis bij ouderen en chronisch zieken, KNGF, 2015</w:t>
      </w:r>
    </w:p>
    <w:p w14:paraId="3AF84219" w14:textId="77777777" w:rsidR="006A093E" w:rsidRPr="004D6C28" w:rsidRDefault="006A093E" w:rsidP="006A093E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Fysiotherapie bij hoofdpijn, KNGF, 2015</w:t>
      </w:r>
    </w:p>
    <w:p w14:paraId="4E31A70D" w14:textId="77777777" w:rsidR="00842E96" w:rsidRPr="004D6C28" w:rsidRDefault="00842E96" w:rsidP="00842E96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Voeding, Bewegen en Kanker, Mark Two Communications, 2015</w:t>
      </w:r>
    </w:p>
    <w:p w14:paraId="1E91F743" w14:textId="7AAC1F7A" w:rsidR="00223452" w:rsidRPr="004D6C28" w:rsidRDefault="00223452" w:rsidP="006A093E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Motiverende gespreksvoering</w:t>
      </w:r>
      <w:r w:rsidR="00A42077" w:rsidRPr="004D6C28">
        <w:rPr>
          <w:rFonts w:ascii="Times" w:hAnsi="Times" w:cs="Times New Roman"/>
          <w:sz w:val="24"/>
          <w:szCs w:val="24"/>
        </w:rPr>
        <w:t xml:space="preserve"> bij mensen met een chronische aandoening</w:t>
      </w:r>
      <w:r w:rsidRPr="004D6C28">
        <w:rPr>
          <w:rFonts w:ascii="Times" w:hAnsi="Times" w:cs="Times New Roman"/>
          <w:sz w:val="24"/>
          <w:szCs w:val="24"/>
        </w:rPr>
        <w:t>, NPI, 2014</w:t>
      </w:r>
      <w:r w:rsidR="00842E96" w:rsidRPr="004D6C28">
        <w:rPr>
          <w:rFonts w:ascii="Times" w:hAnsi="Times" w:cs="Times New Roman"/>
          <w:sz w:val="24"/>
          <w:szCs w:val="24"/>
        </w:rPr>
        <w:t xml:space="preserve"> </w:t>
      </w:r>
    </w:p>
    <w:p w14:paraId="64A4A999" w14:textId="6C6BC89A" w:rsidR="00842E96" w:rsidRPr="004D6C28" w:rsidRDefault="00842E96" w:rsidP="00106C4F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Kort en krachtig –Lymfoedeem, Bo</w:t>
      </w:r>
      <w:r w:rsidR="00ED7926" w:rsidRPr="004D6C28">
        <w:rPr>
          <w:rFonts w:ascii="Times" w:hAnsi="Times" w:cs="Times New Roman"/>
          <w:sz w:val="24"/>
          <w:szCs w:val="24"/>
        </w:rPr>
        <w:t>h</w:t>
      </w:r>
      <w:r w:rsidRPr="004D6C28">
        <w:rPr>
          <w:rFonts w:ascii="Times" w:hAnsi="Times" w:cs="Times New Roman"/>
          <w:sz w:val="24"/>
          <w:szCs w:val="24"/>
        </w:rPr>
        <w:t>n</w:t>
      </w:r>
      <w:r w:rsidR="00ED7926" w:rsidRPr="004D6C28">
        <w:rPr>
          <w:rFonts w:ascii="Times" w:hAnsi="Times" w:cs="Times New Roman"/>
          <w:sz w:val="24"/>
          <w:szCs w:val="24"/>
        </w:rPr>
        <w:t xml:space="preserve">, Stafleu, </w:t>
      </w:r>
      <w:r w:rsidRPr="004D6C28">
        <w:rPr>
          <w:rFonts w:ascii="Times" w:hAnsi="Times" w:cs="Times New Roman"/>
          <w:sz w:val="24"/>
          <w:szCs w:val="24"/>
        </w:rPr>
        <w:t>van Loghum, 2014</w:t>
      </w:r>
    </w:p>
    <w:p w14:paraId="67A3B282" w14:textId="7EFA1728" w:rsidR="002E6659" w:rsidRPr="004D6C28" w:rsidRDefault="002E6659" w:rsidP="00BB7358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Taping Concepts, Mulligan, 2013</w:t>
      </w:r>
    </w:p>
    <w:p w14:paraId="5B576220" w14:textId="029A5CE0" w:rsidR="00BB7358" w:rsidRPr="004D6C28" w:rsidRDefault="00BB7358" w:rsidP="00BB7358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Motoriek van de ouder wordende mens</w:t>
      </w:r>
    </w:p>
    <w:p w14:paraId="4FEEC0B4" w14:textId="77777777" w:rsidR="002E6659" w:rsidRPr="004D6C28" w:rsidRDefault="002E6659" w:rsidP="006A093E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Bijdragen aan daadkracht. Fysiotherapie bij kanker, Mark Two Communications, 2012</w:t>
      </w:r>
    </w:p>
    <w:p w14:paraId="156387FE" w14:textId="77777777" w:rsidR="002E6659" w:rsidRPr="004D6C28" w:rsidRDefault="002E6659" w:rsidP="006A093E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Workshop: Nieuwe richtlijn verslaglegging: hoe werkt het in de praktijk</w:t>
      </w:r>
      <w:r w:rsidR="00575FC1" w:rsidRPr="004D6C28">
        <w:rPr>
          <w:rFonts w:ascii="Times" w:hAnsi="Times" w:cs="Times New Roman"/>
          <w:sz w:val="24"/>
          <w:szCs w:val="24"/>
        </w:rPr>
        <w:t>? 2012</w:t>
      </w:r>
    </w:p>
    <w:p w14:paraId="0778A99A" w14:textId="77777777" w:rsidR="00575FC1" w:rsidRPr="004D6C28" w:rsidRDefault="00575FC1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Congres lymfoedeem en gynaecologische kanker, Bohn, Stafleu, van Loghum, 2011</w:t>
      </w:r>
    </w:p>
    <w:p w14:paraId="3B0F3557" w14:textId="77777777" w:rsidR="00575FC1" w:rsidRPr="004D6C28" w:rsidRDefault="00575FC1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De fysiotherapeut en de oncologische patiënt, ‘Het Duet’, Mark Two Communications, 2010</w:t>
      </w:r>
    </w:p>
    <w:p w14:paraId="6BD962A8" w14:textId="57A9E774" w:rsidR="00575FC1" w:rsidRPr="004D6C28" w:rsidRDefault="00575FC1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Vervolgcursus: Therape</w:t>
      </w:r>
      <w:r w:rsidR="00E2606F" w:rsidRPr="004D6C28">
        <w:rPr>
          <w:rFonts w:ascii="Times" w:hAnsi="Times" w:cs="Times New Roman"/>
          <w:sz w:val="24"/>
          <w:szCs w:val="24"/>
        </w:rPr>
        <w:t>utische lymfedrainage en oedeem-</w:t>
      </w:r>
      <w:r w:rsidRPr="004D6C28">
        <w:rPr>
          <w:rFonts w:ascii="Times" w:hAnsi="Times" w:cs="Times New Roman"/>
          <w:sz w:val="24"/>
          <w:szCs w:val="24"/>
        </w:rPr>
        <w:t>/ compressietherapie, NPI 2010</w:t>
      </w:r>
    </w:p>
    <w:p w14:paraId="0DAAC1D8" w14:textId="77777777" w:rsidR="00575FC1" w:rsidRPr="004D6C28" w:rsidRDefault="00575FC1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Cursus Oncologische cliënten: fysiotherapeutische mogelijkheden, NPI, 2010</w:t>
      </w:r>
    </w:p>
    <w:p w14:paraId="16A6033A" w14:textId="474FA7A8" w:rsidR="00DD1AB0" w:rsidRPr="004D6C28" w:rsidRDefault="00DD1AB0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Lipoedeem in de praktijk, SLCN, 2008</w:t>
      </w:r>
    </w:p>
    <w:p w14:paraId="0DAB2E9B" w14:textId="0DBB4E5E" w:rsidR="00ED0B8B" w:rsidRPr="004D6C28" w:rsidRDefault="00202DA3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Basisdag ‘meer demensionaal belasting-belatbaarheidsmodel”, NPI,  2008</w:t>
      </w:r>
    </w:p>
    <w:p w14:paraId="73FB5EB9" w14:textId="494862FB" w:rsidR="00FB7568" w:rsidRPr="004D6C28" w:rsidRDefault="00FB7568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</w:t>
      </w:r>
      <w:r w:rsidR="008B0922" w:rsidRPr="004D6C28">
        <w:rPr>
          <w:rFonts w:ascii="Times" w:hAnsi="Times" w:cs="Times New Roman"/>
          <w:sz w:val="24"/>
          <w:szCs w:val="24"/>
        </w:rPr>
        <w:t xml:space="preserve"> Hoofdpijn</w:t>
      </w:r>
      <w:r w:rsidRPr="004D6C28">
        <w:rPr>
          <w:rFonts w:ascii="Times" w:hAnsi="Times" w:cs="Times New Roman"/>
          <w:sz w:val="24"/>
          <w:szCs w:val="24"/>
        </w:rPr>
        <w:t>, NPI, 2006</w:t>
      </w:r>
    </w:p>
    <w:p w14:paraId="0D6DDB37" w14:textId="77777777" w:rsidR="00FB7568" w:rsidRPr="004D6C28" w:rsidRDefault="00FB7568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Fitness 70+: cursus geriatrische fitness, Hogeschool Utrecht, 2005</w:t>
      </w:r>
    </w:p>
    <w:p w14:paraId="50CBCC0B" w14:textId="4101BEBA" w:rsidR="00A42077" w:rsidRPr="004D6C28" w:rsidRDefault="00A42077" w:rsidP="00ED0B8B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Vervolg: Therapeutische lymfedrainage en oedeemtherapie, NPI,</w:t>
      </w:r>
    </w:p>
    <w:p w14:paraId="01BB7918" w14:textId="10213EA6" w:rsidR="008B0922" w:rsidRPr="004D6C28" w:rsidRDefault="008B0922" w:rsidP="00575FC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Zware zwangerschappen, Benecke,2004</w:t>
      </w:r>
    </w:p>
    <w:p w14:paraId="710BD47A" w14:textId="7D7FCD3D" w:rsidR="004A03A1" w:rsidRPr="004D6C28" w:rsidRDefault="00ED0B8B" w:rsidP="004A03A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Lymftaping, V</w:t>
      </w:r>
      <w:r w:rsidR="004A03A1" w:rsidRPr="004D6C28">
        <w:rPr>
          <w:rFonts w:ascii="Times" w:hAnsi="Times" w:cs="Times New Roman"/>
          <w:sz w:val="24"/>
          <w:szCs w:val="24"/>
        </w:rPr>
        <w:t>oor oedeemtherapeuten en lymfdrainagetherapeuten te Brugge, 2003</w:t>
      </w:r>
    </w:p>
    <w:p w14:paraId="6DE345B4" w14:textId="77777777" w:rsidR="004A03A1" w:rsidRPr="004D6C28" w:rsidRDefault="004A03A1" w:rsidP="004A03A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Therapeutische lymfedrainage en oedeemtherapie, vervolgcursus ‘Borstkanker’, NPI, 2000</w:t>
      </w:r>
    </w:p>
    <w:p w14:paraId="23F94EDB" w14:textId="6EFF7EA0" w:rsidR="003148DE" w:rsidRPr="004D6C28" w:rsidRDefault="003148DE" w:rsidP="00106C4F">
      <w:pPr>
        <w:pStyle w:val="NoSpacing"/>
        <w:outlineLvl w:val="0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</w:t>
      </w:r>
      <w:r w:rsidR="007C3985" w:rsidRPr="004D6C28">
        <w:rPr>
          <w:rFonts w:ascii="Times" w:hAnsi="Times" w:cs="Times New Roman"/>
          <w:sz w:val="24"/>
          <w:szCs w:val="24"/>
        </w:rPr>
        <w:t xml:space="preserve"> </w:t>
      </w:r>
      <w:r w:rsidR="00B4110F" w:rsidRPr="004D6C28">
        <w:rPr>
          <w:rFonts w:ascii="Times" w:hAnsi="Times" w:cs="Times New Roman"/>
          <w:sz w:val="24"/>
          <w:szCs w:val="24"/>
        </w:rPr>
        <w:t>Therapeutische lymfdrainage en oedeemtherapie, NPI, 2000</w:t>
      </w:r>
    </w:p>
    <w:p w14:paraId="302B533E" w14:textId="5AA9B7EF" w:rsidR="00180714" w:rsidRPr="004D6C28" w:rsidRDefault="00180714" w:rsidP="004A03A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 xml:space="preserve">. Zwangerschapsecducatie, </w:t>
      </w:r>
      <w:r w:rsidR="00B55172" w:rsidRPr="004D6C28">
        <w:rPr>
          <w:rFonts w:ascii="Times" w:hAnsi="Times" w:cs="Times New Roman"/>
          <w:sz w:val="24"/>
          <w:szCs w:val="24"/>
        </w:rPr>
        <w:t>Yvlo, 1996</w:t>
      </w:r>
    </w:p>
    <w:p w14:paraId="57BF8988" w14:textId="5CEDCBBD" w:rsidR="00B55172" w:rsidRPr="004D6C28" w:rsidRDefault="00B55172" w:rsidP="004A03A1">
      <w:pPr>
        <w:pStyle w:val="NoSpacing"/>
        <w:rPr>
          <w:rFonts w:ascii="Times" w:hAnsi="Times" w:cs="Times New Roman"/>
          <w:sz w:val="24"/>
          <w:szCs w:val="24"/>
        </w:rPr>
      </w:pPr>
      <w:r w:rsidRPr="004D6C28">
        <w:rPr>
          <w:rFonts w:ascii="Times" w:hAnsi="Times" w:cs="Times New Roman"/>
          <w:sz w:val="24"/>
          <w:szCs w:val="24"/>
        </w:rPr>
        <w:t>. Intro Echografie, Cedizo, 1996</w:t>
      </w:r>
    </w:p>
    <w:p w14:paraId="52DF72E1" w14:textId="132D8D87" w:rsidR="004A03A1" w:rsidRPr="004D6C28" w:rsidRDefault="004A03A1" w:rsidP="00ED0B8B">
      <w:pPr>
        <w:pStyle w:val="NoSpacing"/>
        <w:rPr>
          <w:rFonts w:ascii="Times" w:hAnsi="Times" w:cs="Times New Roman"/>
          <w:sz w:val="24"/>
          <w:szCs w:val="24"/>
        </w:rPr>
      </w:pPr>
    </w:p>
    <w:p w14:paraId="6146F07C" w14:textId="77777777" w:rsidR="004A03A1" w:rsidRPr="004A03A1" w:rsidRDefault="004A03A1" w:rsidP="004A03A1">
      <w:pPr>
        <w:rPr>
          <w:rFonts w:ascii="Times New Roman" w:hAnsi="Times New Roman" w:cs="Times New Roman"/>
          <w:sz w:val="24"/>
          <w:szCs w:val="24"/>
        </w:rPr>
      </w:pPr>
    </w:p>
    <w:p w14:paraId="7984C193" w14:textId="77777777" w:rsidR="004A03A1" w:rsidRDefault="004A03A1" w:rsidP="004A03A1"/>
    <w:p w14:paraId="1C76CF13" w14:textId="77777777" w:rsidR="00B55172" w:rsidRDefault="00B55172" w:rsidP="004A03A1"/>
    <w:p w14:paraId="14F2CB72" w14:textId="77777777" w:rsidR="00B55172" w:rsidRDefault="00B55172" w:rsidP="004A03A1"/>
    <w:p w14:paraId="43E071BE" w14:textId="718DE8A8" w:rsidR="00B55172" w:rsidRPr="00B83308" w:rsidRDefault="00B55172" w:rsidP="004A03A1"/>
    <w:sectPr w:rsidR="00B55172" w:rsidRPr="00B83308" w:rsidSect="00FE64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1BEF"/>
    <w:multiLevelType w:val="hybridMultilevel"/>
    <w:tmpl w:val="9BA45C3A"/>
    <w:lvl w:ilvl="0" w:tplc="4CEEA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276"/>
    <w:multiLevelType w:val="hybridMultilevel"/>
    <w:tmpl w:val="7B68B418"/>
    <w:lvl w:ilvl="0" w:tplc="EA460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5376B"/>
    <w:multiLevelType w:val="hybridMultilevel"/>
    <w:tmpl w:val="956CD06C"/>
    <w:lvl w:ilvl="0" w:tplc="BFBAD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4"/>
    <w:rsid w:val="000663D9"/>
    <w:rsid w:val="00106C4F"/>
    <w:rsid w:val="00106C5F"/>
    <w:rsid w:val="00180714"/>
    <w:rsid w:val="00202DA3"/>
    <w:rsid w:val="00223452"/>
    <w:rsid w:val="00256558"/>
    <w:rsid w:val="00262973"/>
    <w:rsid w:val="0026399F"/>
    <w:rsid w:val="002E6659"/>
    <w:rsid w:val="003148DE"/>
    <w:rsid w:val="00316852"/>
    <w:rsid w:val="00343C7D"/>
    <w:rsid w:val="003A2651"/>
    <w:rsid w:val="003B5765"/>
    <w:rsid w:val="003B7376"/>
    <w:rsid w:val="00420E2F"/>
    <w:rsid w:val="00465B34"/>
    <w:rsid w:val="004A03A1"/>
    <w:rsid w:val="004D6C28"/>
    <w:rsid w:val="00575FC1"/>
    <w:rsid w:val="006A093E"/>
    <w:rsid w:val="007C3985"/>
    <w:rsid w:val="00842E96"/>
    <w:rsid w:val="008B0922"/>
    <w:rsid w:val="00901ED8"/>
    <w:rsid w:val="00991702"/>
    <w:rsid w:val="009A5BCF"/>
    <w:rsid w:val="009C346D"/>
    <w:rsid w:val="00A42077"/>
    <w:rsid w:val="00A46267"/>
    <w:rsid w:val="00A66239"/>
    <w:rsid w:val="00B4110F"/>
    <w:rsid w:val="00B55172"/>
    <w:rsid w:val="00B83308"/>
    <w:rsid w:val="00BB7358"/>
    <w:rsid w:val="00BC2749"/>
    <w:rsid w:val="00C14E83"/>
    <w:rsid w:val="00C56E70"/>
    <w:rsid w:val="00CA5632"/>
    <w:rsid w:val="00CF00DC"/>
    <w:rsid w:val="00DD1AB0"/>
    <w:rsid w:val="00E2606F"/>
    <w:rsid w:val="00ED0B8B"/>
    <w:rsid w:val="00ED7926"/>
    <w:rsid w:val="00F720B3"/>
    <w:rsid w:val="00FB3BA1"/>
    <w:rsid w:val="00FB7568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62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Vlieger</dc:creator>
  <cp:lastModifiedBy>geoff pari</cp:lastModifiedBy>
  <cp:revision>4</cp:revision>
  <dcterms:created xsi:type="dcterms:W3CDTF">2018-02-07T13:19:00Z</dcterms:created>
  <dcterms:modified xsi:type="dcterms:W3CDTF">2018-02-07T13:25:00Z</dcterms:modified>
</cp:coreProperties>
</file>